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ind w:left="0" w:firstLine="0"/>
        <w:rPr>
          <w:b w:val="1"/>
          <w:bCs w:val="1"/>
          <w:sz w:val="34"/>
          <w:szCs w:val="34"/>
        </w:rPr>
      </w:pPr>
      <w:bookmarkStart w:colFirst="0" w:colLast="0" w:name="_4kbr0exq8m3d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Buena postura para trabajar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El borde superior del monitor debe estar a la altura de los ojos.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Los codos deben formar un ángulo de 90° y, de preferencia, estar apoyados en el escritorio o en los apoyabrazos de la silla. Además, deben mantenerse cerca del cuerpo.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 espalda y las piernas deben formar un ángulo de 90° o ligeramente mayor.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Las plantas de los pies deben estar completamente apoyadas en el piso; en caso contrario, se puede utilizar una esponja o almohadilla para apoyo.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 cabeza y el cuello deben mantenerse rectos y alineados con los hombros.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Mantener los hombros relajados, evitando encogerlos o elevarlos de forma constante.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Colocar el teclado y el mouse a una distancia que permita mantener las muñecas rectas y en posición neutra.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Ajustar la silla de modo que la zona lumbar quede bien apoyada en el respaldo.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Realizar pausas activas cada 30–60 minutos para estirarse y cambiar de postura.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El monitor debe estar a una distancia de 50 cm a 70 cm.</w:t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spacing w:after="80" w:lineRule="auto"/>
        <w:ind w:left="0" w:firstLine="0"/>
        <w:rPr>
          <w:b w:val="1"/>
          <w:bCs w:val="1"/>
          <w:sz w:val="34"/>
          <w:szCs w:val="34"/>
        </w:rPr>
      </w:pPr>
      <w:bookmarkStart w:colFirst="0" w:colLast="0" w:name="_m6enm5jilmsq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Malos hábitos al estar en el escritorio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Mantener los codos más altos que el nivel del escritorio.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Cruzar las piernas por periodos prolongados.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Tener la espalda y el cuello encorvados.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Trabajar con el monitor demasiado bajo o demasiado alto.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Apoyar solo la punta de los pies o dejarlos colgando.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Encoger los hombros o adelantar la cabeza hacia el monitor.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Permanecer sentado por largos periodos sin hacer pausas.</w:t>
      </w:r>
    </w:p>
    <w:p w:rsidR="00000000" w:rsidDel="00000000" w:rsidP="00000000" w:rsidRDefault="00000000" w:rsidRPr="00000000" w14:paraId="00000014">
      <w:pPr>
        <w:pStyle w:val="Heading2"/>
        <w:keepNext w:val="0"/>
        <w:keepLines w:val="0"/>
        <w:spacing w:after="80" w:lineRule="auto"/>
        <w:ind w:left="0" w:firstLine="0"/>
        <w:rPr>
          <w:b w:val="1"/>
          <w:bCs w:val="1"/>
          <w:sz w:val="34"/>
          <w:szCs w:val="34"/>
        </w:rPr>
      </w:pPr>
      <w:bookmarkStart w:colFirst="0" w:colLast="0" w:name="_s3q9z5co5qj1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Estiramientos sencillos para realizar en la oficina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Cuello:</w:t>
      </w:r>
      <w:r w:rsidDel="00000000" w:rsidR="00000000" w:rsidRPr="00000000">
        <w:rPr>
          <w:rtl w:val="0"/>
        </w:rPr>
        <w:t xml:space="preserve"> Inclinar la cabeza suavemente hacia un lado y mantener la posición durante 10–15 segundos. Repetir hacia el otro lado.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Hombros:</w:t>
      </w:r>
      <w:r w:rsidDel="00000000" w:rsidR="00000000" w:rsidRPr="00000000">
        <w:rPr>
          <w:rtl w:val="0"/>
        </w:rPr>
        <w:t xml:space="preserve"> Elevar los hombros hacia las orejas, mantener 5 segundos y soltar lentamente. Repetir de 5 a 10 veces.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Espalda:</w:t>
      </w:r>
      <w:r w:rsidDel="00000000" w:rsidR="00000000" w:rsidRPr="00000000">
        <w:rPr>
          <w:rtl w:val="0"/>
        </w:rPr>
        <w:t xml:space="preserve"> Sentado, colocar las manos sobre los muslos e inclinar ligeramente el torso hacia adelante, manteniendo la espalda recta durante 10–15 segundos.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Muñecas:</w:t>
      </w:r>
      <w:r w:rsidDel="00000000" w:rsidR="00000000" w:rsidRPr="00000000">
        <w:rPr>
          <w:rtl w:val="0"/>
        </w:rPr>
        <w:t xml:space="preserve"> Extender un brazo al frente y, con la otra mano, llevar suavemente los dedos hacia atrás. Mantener 10 segundos y cambiar de mano.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Piernas:</w:t>
      </w:r>
      <w:r w:rsidDel="00000000" w:rsidR="00000000" w:rsidRPr="00000000">
        <w:rPr>
          <w:rtl w:val="0"/>
        </w:rPr>
        <w:t xml:space="preserve"> De pie, elevar una pierna y flexionar la rodilla hacia atrás, sosteniendo el tobillo durante 10–15 segundos. Cambiar de pierna.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